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:rsidR="005E2686" w:rsidRDefault="00BC4EC7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A550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</w:p>
    <w:p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</w:p>
    <w:p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</w:t>
      </w:r>
      <w:r w:rsidR="00FE0399">
        <w:rPr>
          <w:rFonts w:ascii="AR ADGothicJP Medium" w:eastAsia="AR ADGothicJP Medium" w:hAnsi="AR ADGothicJP Medium" w:hint="eastAsia"/>
          <w:szCs w:val="21"/>
        </w:rPr>
        <w:t>2</w:t>
      </w:r>
      <w:r w:rsidR="00FE0399">
        <w:rPr>
          <w:rFonts w:ascii="AR ADGothicJP Medium" w:eastAsia="AR ADGothicJP Medium" w:hAnsi="AR ADGothicJP Medium"/>
          <w:szCs w:val="21"/>
        </w:rPr>
        <w:t xml:space="preserve"> </w:t>
      </w:r>
      <w:r w:rsidR="00CB1437">
        <w:rPr>
          <w:rFonts w:ascii="AR ADGothicJP Medium" w:eastAsia="AR ADGothicJP Medium" w:hAnsi="AR ADGothicJP Medium" w:hint="eastAsia"/>
          <w:szCs w:val="21"/>
        </w:rPr>
        <w:t>認知症</w:t>
      </w:r>
      <w:r>
        <w:rPr>
          <w:rFonts w:ascii="AR ADGothicJP Medium" w:eastAsia="AR ADGothicJP Medium" w:hAnsi="AR ADGothicJP Medium" w:hint="eastAsia"/>
          <w:szCs w:val="21"/>
        </w:rPr>
        <w:t>」とご記入ください。</w:t>
      </w:r>
    </w:p>
    <w:p w:rsidR="00004FAB" w:rsidRDefault="00004FAB" w:rsidP="00004FAB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  <w:r w:rsidR="00BC4EC7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　　</w:t>
      </w:r>
    </w:p>
    <w:p w:rsidR="00BC4EC7" w:rsidRPr="00BC4EC7" w:rsidRDefault="00BC4EC7" w:rsidP="00BC4EC7">
      <w:pPr>
        <w:pStyle w:val="a7"/>
        <w:ind w:leftChars="0" w:left="360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　　　　　　　　　　　　　　　　　　　　　　　　　　　　</w:t>
      </w:r>
      <w:r w:rsidRPr="00BC4EC7">
        <w:rPr>
          <w:rFonts w:ascii="AR ADGothicJP Medium" w:eastAsia="AR ADGothicJP Medium" w:hAnsi="AR ADGothicJP Medium" w:hint="eastAsia"/>
          <w:sz w:val="16"/>
          <w:szCs w:val="16"/>
        </w:rPr>
        <w:t xml:space="preserve">　</w:t>
      </w:r>
      <w:r w:rsidR="00DC61A8">
        <w:rPr>
          <w:rFonts w:ascii="AR ADGothicJP Medium" w:eastAsia="AR ADGothicJP Medium" w:hAnsi="AR ADGothicJP Medium" w:hint="eastAsia"/>
          <w:sz w:val="16"/>
          <w:szCs w:val="16"/>
        </w:rPr>
        <w:t>G</w:t>
      </w:r>
      <w:bookmarkStart w:id="0" w:name="_GoBack"/>
      <w:bookmarkEnd w:id="0"/>
    </w:p>
    <w:sectPr w:rsidR="00BC4EC7" w:rsidRPr="00BC4EC7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DC" w:rsidRDefault="001B4DDC" w:rsidP="005B65EC">
      <w:r>
        <w:separator/>
      </w:r>
    </w:p>
  </w:endnote>
  <w:endnote w:type="continuationSeparator" w:id="0">
    <w:p w:rsidR="001B4DDC" w:rsidRDefault="001B4DDC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DC" w:rsidRDefault="001B4DDC" w:rsidP="005B65EC">
      <w:r>
        <w:separator/>
      </w:r>
    </w:p>
  </w:footnote>
  <w:footnote w:type="continuationSeparator" w:id="0">
    <w:p w:rsidR="001B4DDC" w:rsidRDefault="001B4DDC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CB1437">
      <w:rPr>
        <w:rFonts w:hint="eastAsia"/>
      </w:rPr>
      <w:t>5</w:t>
    </w:r>
    <w:r w:rsidR="00FE0399">
      <w:rPr>
        <w:rFonts w:hint="eastAsia"/>
      </w:rPr>
      <w:t>月</w:t>
    </w:r>
    <w:r w:rsidR="007153D5">
      <w:rPr>
        <w:rFonts w:hint="eastAsia"/>
      </w:rPr>
      <w:t>2</w:t>
    </w:r>
    <w:r w:rsidR="00CB1437">
      <w:rPr>
        <w:rFonts w:hint="eastAsia"/>
      </w:rPr>
      <w:t>8</w:t>
    </w:r>
    <w:r w:rsidR="007D1F20">
      <w:rPr>
        <w:rFonts w:hint="eastAsia"/>
      </w:rPr>
      <w:t>日（</w:t>
    </w:r>
    <w:r w:rsidR="00CB1437">
      <w:rPr>
        <w:rFonts w:hint="eastAsia"/>
      </w:rPr>
      <w:t>木</w:t>
    </w:r>
    <w:r w:rsidR="004370AC">
      <w:rPr>
        <w:rFonts w:hint="eastAsia"/>
      </w:rPr>
      <w:t>）開催</w:t>
    </w:r>
  </w:p>
  <w:p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CB1437">
      <w:rPr>
        <w:rFonts w:ascii="AR丸ゴシック体M04" w:eastAsia="AR丸ゴシック体M04" w:hAnsi="AR丸ゴシック体M04" w:hint="eastAsia"/>
        <w:b/>
        <w:sz w:val="32"/>
        <w:szCs w:val="32"/>
      </w:rPr>
      <w:t>認知症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07E8"/>
    <w:rsid w:val="000E7500"/>
    <w:rsid w:val="00112046"/>
    <w:rsid w:val="00142D21"/>
    <w:rsid w:val="00152DDB"/>
    <w:rsid w:val="001B4DDC"/>
    <w:rsid w:val="001C0F77"/>
    <w:rsid w:val="001F6706"/>
    <w:rsid w:val="0023708A"/>
    <w:rsid w:val="00294ADE"/>
    <w:rsid w:val="002B4D04"/>
    <w:rsid w:val="00353506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E0D6F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C0586"/>
    <w:rsid w:val="008D0878"/>
    <w:rsid w:val="008E47FF"/>
    <w:rsid w:val="008F2AE0"/>
    <w:rsid w:val="009104D2"/>
    <w:rsid w:val="00964B89"/>
    <w:rsid w:val="009A3219"/>
    <w:rsid w:val="009C6FC5"/>
    <w:rsid w:val="009E7CA8"/>
    <w:rsid w:val="00A126FA"/>
    <w:rsid w:val="00A42AC1"/>
    <w:rsid w:val="00A45566"/>
    <w:rsid w:val="00A82C88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C4EC7"/>
    <w:rsid w:val="00BF6472"/>
    <w:rsid w:val="00C95CF2"/>
    <w:rsid w:val="00CB1437"/>
    <w:rsid w:val="00CD4EB8"/>
    <w:rsid w:val="00CD4F93"/>
    <w:rsid w:val="00CF6F3D"/>
    <w:rsid w:val="00D449FB"/>
    <w:rsid w:val="00D71589"/>
    <w:rsid w:val="00D73333"/>
    <w:rsid w:val="00DC61A8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BCB1D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2020-03-04T07:54:00Z</dcterms:created>
  <dcterms:modified xsi:type="dcterms:W3CDTF">2020-03-18T09:36:00Z</dcterms:modified>
</cp:coreProperties>
</file>